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41AA3F1" w14:textId="6F97C63E" w:rsidR="00146241" w:rsidRPr="00146241" w:rsidRDefault="00502A9F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146241" w:rsidRPr="00146241">
        <w:rPr>
          <w:rFonts w:ascii="Arial" w:hAnsi="Arial" w:cs="Arial"/>
          <w:b/>
          <w:sz w:val="20"/>
          <w:szCs w:val="20"/>
        </w:rPr>
        <w:t>sukcesivna dobava baterijskih vložkov, akumulatorjev, polnilcev ter izdelava akumulatorskih sklopov</w:t>
      </w:r>
      <w:r w:rsidR="00146241">
        <w:rPr>
          <w:rFonts w:ascii="Arial" w:hAnsi="Arial" w:cs="Arial"/>
          <w:sz w:val="20"/>
          <w:szCs w:val="20"/>
        </w:rPr>
        <w:t xml:space="preserve"> </w:t>
      </w:r>
      <w:r w:rsidR="00146241" w:rsidRPr="00146241">
        <w:rPr>
          <w:rFonts w:ascii="Arial" w:hAnsi="Arial" w:cs="Arial"/>
          <w:sz w:val="20"/>
          <w:szCs w:val="20"/>
        </w:rPr>
        <w:t>(v nadaljevanju: dobava blaga in izvedba storitve).</w:t>
      </w:r>
    </w:p>
    <w:p w14:paraId="7D1011D7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4295C0" w14:textId="1ED1F894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46241">
        <w:rPr>
          <w:rFonts w:ascii="Arial" w:hAnsi="Arial" w:cs="Arial"/>
          <w:sz w:val="20"/>
          <w:szCs w:val="20"/>
          <w:lang w:eastAsia="en-US"/>
        </w:rPr>
        <w:t xml:space="preserve">Ponudnik mora podati ponudbo za vse </w:t>
      </w:r>
      <w:proofErr w:type="spellStart"/>
      <w:r w:rsidRPr="00146241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146241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s specifikacijo (Priloga št. </w:t>
      </w:r>
      <w:r>
        <w:rPr>
          <w:rFonts w:ascii="Arial" w:hAnsi="Arial" w:cs="Arial"/>
          <w:sz w:val="20"/>
          <w:szCs w:val="20"/>
          <w:lang w:eastAsia="en-US"/>
        </w:rPr>
        <w:t>3</w:t>
      </w:r>
      <w:r w:rsidRPr="00146241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2477D9C4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EA0713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Dobava blaga in izvedba storitve se izvaja za potrebe naslednjih uporabnikov:</w:t>
      </w:r>
    </w:p>
    <w:p w14:paraId="38DEC5B3" w14:textId="77777777" w:rsidR="00E81E59" w:rsidRPr="00613BC4" w:rsidRDefault="00E81E59" w:rsidP="00E81E59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>Inšpektorat RS na notranje zadeve – 1715</w:t>
      </w:r>
      <w:r>
        <w:rPr>
          <w:rFonts w:ascii="Arial" w:hAnsi="Arial" w:cs="Arial"/>
          <w:sz w:val="20"/>
          <w:szCs w:val="20"/>
        </w:rPr>
        <w:t>20</w:t>
      </w:r>
      <w:r w:rsidRPr="00613BC4">
        <w:rPr>
          <w:rFonts w:ascii="Arial" w:hAnsi="Arial" w:cs="Arial"/>
          <w:sz w:val="20"/>
          <w:szCs w:val="20"/>
        </w:rPr>
        <w:t xml:space="preserve">, </w:t>
      </w:r>
    </w:p>
    <w:p w14:paraId="55534356" w14:textId="5D1A2CFA" w:rsidR="00E81E59" w:rsidRPr="00613BC4" w:rsidRDefault="00E81E59" w:rsidP="00E81E59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>Ministrstvo za notranje zadeve – 1711</w:t>
      </w:r>
      <w:r>
        <w:rPr>
          <w:rFonts w:ascii="Arial" w:hAnsi="Arial" w:cs="Arial"/>
          <w:sz w:val="20"/>
          <w:szCs w:val="20"/>
        </w:rPr>
        <w:t>10</w:t>
      </w:r>
      <w:r w:rsidRPr="00613BC4">
        <w:rPr>
          <w:rFonts w:ascii="Arial" w:hAnsi="Arial" w:cs="Arial"/>
          <w:sz w:val="20"/>
          <w:szCs w:val="20"/>
        </w:rPr>
        <w:t>,</w:t>
      </w:r>
    </w:p>
    <w:p w14:paraId="764B15E0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>Generalna policijska uprava – 1714</w:t>
      </w:r>
      <w:r>
        <w:rPr>
          <w:rFonts w:ascii="Arial" w:hAnsi="Arial" w:cs="Arial"/>
          <w:sz w:val="20"/>
          <w:szCs w:val="20"/>
        </w:rPr>
        <w:t>51</w:t>
      </w:r>
      <w:r w:rsidRPr="00613BC4">
        <w:rPr>
          <w:rFonts w:ascii="Arial" w:hAnsi="Arial" w:cs="Arial"/>
          <w:sz w:val="20"/>
          <w:szCs w:val="20"/>
        </w:rPr>
        <w:t>,</w:t>
      </w:r>
    </w:p>
    <w:p w14:paraId="39933833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>Policijska uprava Celje – 171453,</w:t>
      </w:r>
    </w:p>
    <w:p w14:paraId="5FDFBFE3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Koper – 171455, </w:t>
      </w:r>
    </w:p>
    <w:p w14:paraId="25D14C9F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Kranj – 171457, </w:t>
      </w:r>
    </w:p>
    <w:p w14:paraId="69752B7A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Ljubljana – 171459, </w:t>
      </w:r>
    </w:p>
    <w:p w14:paraId="4F11DE9B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Maribor – 171462, </w:t>
      </w:r>
    </w:p>
    <w:p w14:paraId="7B95C0BD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Murska Sobota – 171463, </w:t>
      </w:r>
    </w:p>
    <w:p w14:paraId="3B100A19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Nova Gorica – 171465 in </w:t>
      </w:r>
    </w:p>
    <w:p w14:paraId="7160293C" w14:textId="77777777" w:rsidR="00E81E59" w:rsidRPr="00613BC4" w:rsidRDefault="00E81E59" w:rsidP="00E81E59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13BC4">
        <w:rPr>
          <w:rFonts w:ascii="Arial" w:hAnsi="Arial" w:cs="Arial"/>
          <w:sz w:val="20"/>
          <w:szCs w:val="20"/>
        </w:rPr>
        <w:t xml:space="preserve">Policijska uprava Novo mesto – 171467. </w:t>
      </w:r>
    </w:p>
    <w:p w14:paraId="04F3C646" w14:textId="77777777" w:rsidR="00502A9F" w:rsidRPr="0091346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F912BF" w14:textId="77777777" w:rsidR="0091346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346F">
        <w:rPr>
          <w:rFonts w:ascii="Arial" w:hAnsi="Arial" w:cs="Arial"/>
          <w:sz w:val="20"/>
          <w:szCs w:val="20"/>
        </w:rPr>
        <w:t xml:space="preserve">Naročnik bo z izbranim ponudnikom – </w:t>
      </w:r>
      <w:r w:rsidR="001E6C22" w:rsidRPr="0091346F">
        <w:rPr>
          <w:rFonts w:ascii="Arial" w:hAnsi="Arial" w:cs="Arial"/>
          <w:sz w:val="20"/>
          <w:szCs w:val="20"/>
        </w:rPr>
        <w:t>prodajalcem</w:t>
      </w:r>
      <w:r w:rsidRPr="0091346F">
        <w:rPr>
          <w:rFonts w:ascii="Arial" w:hAnsi="Arial" w:cs="Arial"/>
          <w:sz w:val="20"/>
          <w:szCs w:val="20"/>
        </w:rPr>
        <w:t xml:space="preserve"> sklenil pogodbo za obdobje </w:t>
      </w:r>
      <w:r w:rsidR="00E81E59" w:rsidRPr="0091346F">
        <w:rPr>
          <w:rFonts w:ascii="Arial" w:hAnsi="Arial" w:cs="Arial"/>
          <w:sz w:val="20"/>
          <w:szCs w:val="20"/>
        </w:rPr>
        <w:t>treh</w:t>
      </w:r>
      <w:r w:rsidR="00767176" w:rsidRPr="0091346F">
        <w:rPr>
          <w:rFonts w:ascii="Arial" w:hAnsi="Arial" w:cs="Arial"/>
          <w:sz w:val="20"/>
          <w:szCs w:val="20"/>
        </w:rPr>
        <w:t xml:space="preserve"> let</w:t>
      </w:r>
      <w:r w:rsidR="0091346F" w:rsidRPr="0091346F">
        <w:rPr>
          <w:rFonts w:ascii="Arial" w:hAnsi="Arial" w:cs="Arial"/>
          <w:sz w:val="20"/>
          <w:szCs w:val="20"/>
        </w:rPr>
        <w:t xml:space="preserve">. </w:t>
      </w:r>
    </w:p>
    <w:p w14:paraId="2893871F" w14:textId="77777777" w:rsidR="0091346F" w:rsidRDefault="0091346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4A4626" w14:textId="08510E05" w:rsidR="0091346F" w:rsidRDefault="0091346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346F">
        <w:rPr>
          <w:rFonts w:ascii="Arial" w:hAnsi="Arial" w:cs="Arial"/>
          <w:sz w:val="20"/>
          <w:szCs w:val="20"/>
        </w:rPr>
        <w:t>V primeru, da se bodo zaradi večjih potreb sredstva skupne okvirne triletne pogodbene vrednosti z DDV izčrpala</w:t>
      </w:r>
      <w:r w:rsidRPr="00A97B86">
        <w:rPr>
          <w:rFonts w:ascii="Arial" w:hAnsi="Arial" w:cs="Arial"/>
          <w:sz w:val="20"/>
          <w:szCs w:val="20"/>
        </w:rPr>
        <w:t xml:space="preserve"> pred potekom obdobja veljavnosti pogodbe, lahko naročnik v primeru, da bo imel zagotovljena finančna sredstva, </w:t>
      </w:r>
      <w:r>
        <w:rPr>
          <w:rFonts w:ascii="Arial" w:hAnsi="Arial" w:cs="Arial"/>
          <w:sz w:val="20"/>
          <w:szCs w:val="20"/>
        </w:rPr>
        <w:t>z</w:t>
      </w:r>
      <w:r w:rsidRPr="00A97B86">
        <w:rPr>
          <w:rFonts w:ascii="Arial" w:hAnsi="Arial" w:cs="Arial"/>
          <w:sz w:val="20"/>
          <w:szCs w:val="20"/>
        </w:rPr>
        <w:t xml:space="preserve"> izvajalcem, na podlagi 1. točke prvega odstavka 95. člena ZJN-3, </w:t>
      </w:r>
      <w:r w:rsidRPr="00553978">
        <w:rPr>
          <w:rFonts w:ascii="Arial" w:hAnsi="Arial" w:cs="Arial"/>
          <w:sz w:val="20"/>
          <w:szCs w:val="20"/>
        </w:rPr>
        <w:t xml:space="preserve">sklene aneks k pogodbi, za povečanje skupne okvirne triletne pogodbene vrednosti z DDV za največ 30%. </w:t>
      </w:r>
    </w:p>
    <w:p w14:paraId="7BAF2C2C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CFBA93" w14:textId="6E3CE946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Količine, ki so navedene v ponudbenem </w:t>
      </w:r>
      <w:r w:rsidRPr="00DC46F3">
        <w:rPr>
          <w:rFonts w:ascii="Arial" w:hAnsi="Arial" w:cs="Arial"/>
          <w:sz w:val="20"/>
          <w:szCs w:val="20"/>
          <w:lang w:eastAsia="en-US"/>
        </w:rPr>
        <w:t>predračunu</w:t>
      </w:r>
      <w:r w:rsidRPr="005867B5">
        <w:rPr>
          <w:rFonts w:ascii="Arial" w:hAnsi="Arial" w:cs="Arial"/>
          <w:sz w:val="20"/>
          <w:szCs w:val="20"/>
          <w:lang w:eastAsia="en-US"/>
        </w:rPr>
        <w:t>,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DC46F3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DC46F3">
        <w:rPr>
          <w:rFonts w:ascii="Arial" w:hAnsi="Arial" w:cs="Arial"/>
          <w:sz w:val="20"/>
          <w:szCs w:val="20"/>
          <w:lang w:eastAsia="en-US"/>
        </w:rPr>
        <w:t>okvirne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453625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naročnika. Naročnik ni zavezan naročiti celotne količine blaga</w:t>
      </w:r>
      <w:r w:rsidR="00146241">
        <w:rPr>
          <w:rFonts w:ascii="Arial" w:hAnsi="Arial" w:cs="Arial"/>
          <w:sz w:val="20"/>
          <w:szCs w:val="24"/>
          <w:lang w:eastAsia="en-US"/>
        </w:rPr>
        <w:t xml:space="preserve"> in storitev</w:t>
      </w:r>
      <w:r w:rsidRPr="00453625">
        <w:rPr>
          <w:rFonts w:ascii="Arial" w:hAnsi="Arial" w:cs="Arial"/>
          <w:sz w:val="20"/>
          <w:szCs w:val="24"/>
          <w:lang w:eastAsia="en-US"/>
        </w:rPr>
        <w:t>.</w:t>
      </w:r>
    </w:p>
    <w:p w14:paraId="3BA684EC" w14:textId="1981B7B3" w:rsidR="005435E0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70FC7C" w14:textId="77777777" w:rsidR="006A7F08" w:rsidRDefault="006A7F08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8EA852" w14:textId="1E3C2FC7" w:rsidR="00350F04" w:rsidRPr="00836338" w:rsidRDefault="00350F04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  <w:r w:rsidR="00836338" w:rsidRPr="00836338">
        <w:rPr>
          <w:b w:val="0"/>
        </w:rPr>
        <w:t xml:space="preserve"> </w:t>
      </w:r>
      <w:r w:rsidR="00836338" w:rsidRPr="00836338">
        <w:rPr>
          <w:i w:val="0"/>
        </w:rPr>
        <w:t>IN IZVEDBE STORITVE</w:t>
      </w:r>
    </w:p>
    <w:p w14:paraId="61386DBA" w14:textId="28EFC1F8" w:rsidR="0096426E" w:rsidRPr="00813C43" w:rsidRDefault="0096426E" w:rsidP="0096426E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87EB6D6" w14:textId="77777777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Ponujeno blago in izvedba storitve mora v celoti ustrezati vsem zahtevam iz razpisne dokumentacije.</w:t>
      </w:r>
    </w:p>
    <w:p w14:paraId="2038F4FA" w14:textId="77777777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AEE5E" w14:textId="34C05A3C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Kot dokazilo o ustreznosti ponujenega blaga</w:t>
      </w:r>
      <w:r w:rsidR="00D82112">
        <w:rPr>
          <w:rFonts w:ascii="Arial" w:hAnsi="Arial" w:cs="Arial"/>
          <w:sz w:val="20"/>
          <w:szCs w:val="20"/>
        </w:rPr>
        <w:t xml:space="preserve"> in storitev</w:t>
      </w:r>
      <w:r w:rsidRPr="0083633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583753EE" w14:textId="4AF19549" w:rsidR="00836338" w:rsidRPr="00836338" w:rsidRDefault="00836338" w:rsidP="0083633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Izjavo ponudnika, da ponujeno blago</w:t>
      </w:r>
      <w:r w:rsidR="00D82112">
        <w:rPr>
          <w:rFonts w:ascii="Arial" w:hAnsi="Arial" w:cs="Arial"/>
          <w:sz w:val="20"/>
          <w:szCs w:val="20"/>
        </w:rPr>
        <w:t xml:space="preserve"> in storitev</w:t>
      </w:r>
      <w:r w:rsidRPr="00836338">
        <w:rPr>
          <w:rFonts w:ascii="Arial" w:hAnsi="Arial" w:cs="Arial"/>
          <w:sz w:val="20"/>
          <w:szCs w:val="20"/>
        </w:rPr>
        <w:t xml:space="preserve"> ustreza zahtevam iz razpisne dokumentacije, ki jo ponudnik poda na obrazcu iz Priloge št. </w:t>
      </w:r>
      <w:r w:rsidR="00787FB6">
        <w:rPr>
          <w:rFonts w:ascii="Arial" w:hAnsi="Arial" w:cs="Arial"/>
          <w:sz w:val="20"/>
          <w:szCs w:val="20"/>
        </w:rPr>
        <w:t>1</w:t>
      </w:r>
      <w:r w:rsidR="00D873A9">
        <w:rPr>
          <w:rFonts w:ascii="Arial" w:hAnsi="Arial" w:cs="Arial"/>
          <w:sz w:val="20"/>
          <w:szCs w:val="20"/>
        </w:rPr>
        <w:t>.</w:t>
      </w:r>
    </w:p>
    <w:p w14:paraId="49BB3A81" w14:textId="77777777" w:rsidR="0026077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296A9DE3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7A37E1FB" w14:textId="491C5199" w:rsidR="00D873A9" w:rsidRDefault="00D873A9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733611" w14:textId="272FF545" w:rsidR="00D873A9" w:rsidRDefault="00D873A9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73A9">
        <w:rPr>
          <w:rFonts w:ascii="Arial" w:hAnsi="Arial" w:cs="Arial"/>
          <w:sz w:val="20"/>
          <w:szCs w:val="20"/>
        </w:rPr>
        <w:t>Kjer je pri nazivu artikla navedeno "zaželeno" (kot npr.: baterija alkalna, zaželeno DURACELL LR03 PLUSPOWER, AAA), ponudnik lahko ponudi to blago ali enakovredno.</w:t>
      </w:r>
    </w:p>
    <w:p w14:paraId="3D92A235" w14:textId="2CCFA2FA" w:rsidR="00836338" w:rsidRDefault="00836338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34AC0F29" w14:textId="47CE7687" w:rsidR="00D873A9" w:rsidRDefault="00D873A9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56A602B1" w14:textId="2D57A4CD" w:rsidR="00D873A9" w:rsidRDefault="00D873A9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5709D9F1" w14:textId="08B608AE" w:rsidR="00181C54" w:rsidRPr="00CB643A" w:rsidRDefault="00CB643A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lastRenderedPageBreak/>
        <w:t>OSTALE ZAHTEVE NAROČNIKA</w:t>
      </w:r>
    </w:p>
    <w:p w14:paraId="3E534F11" w14:textId="73551A95" w:rsidR="00181C54" w:rsidRPr="00181C54" w:rsidRDefault="00181C54" w:rsidP="0096426E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B78E6B9" w14:textId="6F9D1073" w:rsidR="000C3102" w:rsidRPr="000C3102" w:rsidRDefault="000C3102" w:rsidP="000C31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3102">
        <w:rPr>
          <w:rFonts w:ascii="Arial" w:hAnsi="Arial" w:cs="Arial"/>
          <w:sz w:val="20"/>
          <w:szCs w:val="20"/>
        </w:rPr>
        <w:t>Ponudnik - prodajalec se obvezuje, da bo na lokacije uporabnikov iz 3.</w:t>
      </w:r>
      <w:r w:rsidR="00D873A9">
        <w:rPr>
          <w:rFonts w:ascii="Arial" w:hAnsi="Arial" w:cs="Arial"/>
          <w:sz w:val="20"/>
          <w:szCs w:val="20"/>
        </w:rPr>
        <w:t>2 točke Navodil za izdelavo ponudbe</w:t>
      </w:r>
      <w:r w:rsidRPr="000C3102">
        <w:rPr>
          <w:rFonts w:ascii="Arial" w:hAnsi="Arial" w:cs="Arial"/>
          <w:sz w:val="20"/>
          <w:szCs w:val="20"/>
        </w:rPr>
        <w:t xml:space="preserve"> razpisne dokumentacije, pred prvo dobavo, dostavil zabojnik za zbiranje akumulatorjev in jih na poziv uporabnika brezplačno oddal zbiralcu odpadnih akumulatorjev skladno z Uredbo o ravnanju z baterijami in </w:t>
      </w:r>
      <w:r w:rsidR="005F7408" w:rsidRPr="000C3102">
        <w:rPr>
          <w:rFonts w:ascii="Arial" w:hAnsi="Arial" w:cs="Arial"/>
          <w:sz w:val="20"/>
          <w:szCs w:val="20"/>
        </w:rPr>
        <w:t>akumulatorji</w:t>
      </w:r>
      <w:r w:rsidRPr="000C3102">
        <w:rPr>
          <w:rFonts w:ascii="Arial" w:hAnsi="Arial" w:cs="Arial"/>
          <w:sz w:val="20"/>
          <w:szCs w:val="20"/>
        </w:rPr>
        <w:t xml:space="preserve"> ter odpadnimi baterijami in akumulatorji (Uradni list RS, št. 3/10, 64/12, 93/12, 103/15</w:t>
      </w:r>
      <w:r w:rsidR="003B3EC8">
        <w:rPr>
          <w:rFonts w:ascii="Arial" w:hAnsi="Arial" w:cs="Arial"/>
          <w:sz w:val="20"/>
          <w:szCs w:val="20"/>
        </w:rPr>
        <w:t>,</w:t>
      </w:r>
      <w:r w:rsidRPr="000C3102">
        <w:rPr>
          <w:rFonts w:ascii="Arial" w:hAnsi="Arial" w:cs="Arial"/>
          <w:sz w:val="20"/>
          <w:szCs w:val="20"/>
        </w:rPr>
        <w:t xml:space="preserve"> 84/18 – ZIURKOE</w:t>
      </w:r>
      <w:r w:rsidR="00C72E82">
        <w:rPr>
          <w:rFonts w:ascii="Arial" w:hAnsi="Arial" w:cs="Arial"/>
          <w:sz w:val="20"/>
          <w:szCs w:val="20"/>
        </w:rPr>
        <w:t>, 101/20, 44/22 – ZVO-2 in 83/24</w:t>
      </w:r>
      <w:r w:rsidRPr="000C3102">
        <w:rPr>
          <w:rFonts w:ascii="Arial" w:hAnsi="Arial" w:cs="Arial"/>
          <w:sz w:val="20"/>
          <w:szCs w:val="20"/>
        </w:rPr>
        <w:t xml:space="preserve">) oziroma podal podatke o zbiralcu odpadnih baterij, ki bo skladno z uredbo organiziral odvoz. Ponudnik - prodajalec oziroma pooblaščeni zbiralec izda evidenčni list za oddane akumulatorje in posreduje letno poročilo o prevzetih odpadnih akumulatorjih. </w:t>
      </w:r>
    </w:p>
    <w:p w14:paraId="6317A972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0F31D9CF" w:rsidR="00350F04" w:rsidRPr="007A7C56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96426E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98A2" w14:textId="77777777" w:rsidR="00070F8E" w:rsidRDefault="00070F8E">
      <w:pPr>
        <w:spacing w:line="240" w:lineRule="auto"/>
      </w:pPr>
      <w:r>
        <w:separator/>
      </w:r>
    </w:p>
  </w:endnote>
  <w:endnote w:type="continuationSeparator" w:id="0">
    <w:p w14:paraId="3AF81F6B" w14:textId="77777777" w:rsidR="00070F8E" w:rsidRDefault="00070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5ABB38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7F0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CE2D" w14:textId="77777777" w:rsidR="00070F8E" w:rsidRDefault="00070F8E">
      <w:pPr>
        <w:spacing w:line="240" w:lineRule="auto"/>
      </w:pPr>
      <w:r>
        <w:separator/>
      </w:r>
    </w:p>
  </w:footnote>
  <w:footnote w:type="continuationSeparator" w:id="0">
    <w:p w14:paraId="5AE79CFD" w14:textId="77777777" w:rsidR="00070F8E" w:rsidRDefault="00070F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32E81"/>
    <w:multiLevelType w:val="hybridMultilevel"/>
    <w:tmpl w:val="90A230C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915552977">
    <w:abstractNumId w:val="8"/>
  </w:num>
  <w:num w:numId="2" w16cid:durableId="562908484">
    <w:abstractNumId w:val="4"/>
  </w:num>
  <w:num w:numId="3" w16cid:durableId="32732740">
    <w:abstractNumId w:val="1"/>
  </w:num>
  <w:num w:numId="4" w16cid:durableId="712539276">
    <w:abstractNumId w:val="5"/>
  </w:num>
  <w:num w:numId="5" w16cid:durableId="493230123">
    <w:abstractNumId w:val="7"/>
  </w:num>
  <w:num w:numId="6" w16cid:durableId="1697347512">
    <w:abstractNumId w:val="0"/>
  </w:num>
  <w:num w:numId="7" w16cid:durableId="804196847">
    <w:abstractNumId w:val="8"/>
  </w:num>
  <w:num w:numId="8" w16cid:durableId="1140027767">
    <w:abstractNumId w:val="2"/>
  </w:num>
  <w:num w:numId="9" w16cid:durableId="1035930479">
    <w:abstractNumId w:val="3"/>
  </w:num>
  <w:num w:numId="10" w16cid:durableId="171392205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0F8E"/>
    <w:rsid w:val="0007696C"/>
    <w:rsid w:val="000C3102"/>
    <w:rsid w:val="000C5979"/>
    <w:rsid w:val="00104142"/>
    <w:rsid w:val="00146241"/>
    <w:rsid w:val="0016082F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3B3EC8"/>
    <w:rsid w:val="00450279"/>
    <w:rsid w:val="00472D80"/>
    <w:rsid w:val="004C7996"/>
    <w:rsid w:val="00502A9F"/>
    <w:rsid w:val="00521450"/>
    <w:rsid w:val="00532B11"/>
    <w:rsid w:val="005435E0"/>
    <w:rsid w:val="00571B6D"/>
    <w:rsid w:val="005A739B"/>
    <w:rsid w:val="005F7408"/>
    <w:rsid w:val="00672B6C"/>
    <w:rsid w:val="006A7F08"/>
    <w:rsid w:val="007311C6"/>
    <w:rsid w:val="00745DA3"/>
    <w:rsid w:val="00767176"/>
    <w:rsid w:val="00787FB6"/>
    <w:rsid w:val="007A7C56"/>
    <w:rsid w:val="007B530C"/>
    <w:rsid w:val="007E1B9B"/>
    <w:rsid w:val="00813C43"/>
    <w:rsid w:val="00824703"/>
    <w:rsid w:val="00832EF6"/>
    <w:rsid w:val="00836338"/>
    <w:rsid w:val="00863A8E"/>
    <w:rsid w:val="008921A8"/>
    <w:rsid w:val="008966B7"/>
    <w:rsid w:val="00897E68"/>
    <w:rsid w:val="0091346F"/>
    <w:rsid w:val="0096426E"/>
    <w:rsid w:val="00972101"/>
    <w:rsid w:val="009E1DF6"/>
    <w:rsid w:val="00A40495"/>
    <w:rsid w:val="00A4131C"/>
    <w:rsid w:val="00A83D1D"/>
    <w:rsid w:val="00A923FE"/>
    <w:rsid w:val="00AA674F"/>
    <w:rsid w:val="00AC0AFA"/>
    <w:rsid w:val="00AF1F3D"/>
    <w:rsid w:val="00BE6F93"/>
    <w:rsid w:val="00BE77AF"/>
    <w:rsid w:val="00C72E82"/>
    <w:rsid w:val="00CB4430"/>
    <w:rsid w:val="00CB643A"/>
    <w:rsid w:val="00CD003A"/>
    <w:rsid w:val="00D42268"/>
    <w:rsid w:val="00D61516"/>
    <w:rsid w:val="00D82112"/>
    <w:rsid w:val="00D873A9"/>
    <w:rsid w:val="00DD62A2"/>
    <w:rsid w:val="00DF7DDA"/>
    <w:rsid w:val="00E16C38"/>
    <w:rsid w:val="00E22CCA"/>
    <w:rsid w:val="00E81E59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12</cp:revision>
  <cp:lastPrinted>2026-05-18T07:31:00Z</cp:lastPrinted>
  <dcterms:created xsi:type="dcterms:W3CDTF">2021-09-09T09:11:00Z</dcterms:created>
  <dcterms:modified xsi:type="dcterms:W3CDTF">2026-05-18T07:31:00Z</dcterms:modified>
</cp:coreProperties>
</file>